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0" w:rsidRPr="008A1ABF" w:rsidRDefault="005A2380" w:rsidP="005A2380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1</w:t>
      </w:r>
    </w:p>
    <w:p w:rsidR="005A2380" w:rsidRPr="008A1ABF" w:rsidRDefault="005A2380" w:rsidP="005A2380">
      <w:pPr>
        <w:tabs>
          <w:tab w:val="left" w:pos="3165"/>
        </w:tabs>
        <w:spacing w:line="300" w:lineRule="auto"/>
        <w:jc w:val="center"/>
        <w:rPr>
          <w:rFonts w:eastAsia="方正小标宋简体"/>
          <w:b/>
          <w:sz w:val="36"/>
          <w:szCs w:val="36"/>
        </w:rPr>
      </w:pPr>
      <w:r w:rsidRPr="008A1ABF">
        <w:rPr>
          <w:rFonts w:eastAsia="方正小标宋简体"/>
          <w:sz w:val="36"/>
          <w:szCs w:val="36"/>
        </w:rPr>
        <w:t>第一批职业（工种）项目负责人名单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693"/>
        <w:gridCol w:w="1560"/>
        <w:gridCol w:w="3969"/>
      </w:tblGrid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工</w:t>
            </w:r>
            <w:r w:rsidRPr="008A1ABF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b/>
                <w:sz w:val="28"/>
                <w:szCs w:val="28"/>
              </w:rPr>
              <w:t>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单</w:t>
            </w:r>
            <w:r w:rsidRPr="008A1ABF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b/>
                <w:sz w:val="28"/>
                <w:szCs w:val="28"/>
              </w:rPr>
              <w:t>位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药品购销员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王冬丽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中药调剂员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石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磊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江西省医药学校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医药商品储运员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刘文娟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山西药科职业学院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制药发酵提取精制工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徐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制药菌种培育工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陶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制药灭菌发酵工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陈素红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药物合成反应工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孙若兰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基因工程药品生产工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李榆梅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食品检验员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马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福建生物工程职业技术学院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药物分析员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张玮芳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药物微生物检定员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范松华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胶囊剂工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杨春梅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颗粒剂工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车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山东医药技师学院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片剂工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汪婷婷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上海市医药学校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液体制剂工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董建慧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杭州第一技师学院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注射剂工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杜月莲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山西药科职业学院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生化药品制造工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范继业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河北化工医药职业技术学院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气雾剂工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丁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</w:tbl>
    <w:p w:rsidR="005A2380" w:rsidRPr="008A1ABF" w:rsidRDefault="005A2380" w:rsidP="005A2380">
      <w:pPr>
        <w:rPr>
          <w:sz w:val="28"/>
          <w:szCs w:val="28"/>
        </w:rPr>
      </w:pPr>
    </w:p>
    <w:p w:rsidR="005A2380" w:rsidRPr="008A1ABF" w:rsidRDefault="005A2380" w:rsidP="005A2380">
      <w:pPr>
        <w:tabs>
          <w:tab w:val="left" w:pos="3165"/>
        </w:tabs>
        <w:spacing w:line="300" w:lineRule="auto"/>
        <w:jc w:val="center"/>
        <w:rPr>
          <w:rFonts w:eastAsia="方正小标宋简体"/>
          <w:b/>
          <w:sz w:val="36"/>
          <w:szCs w:val="36"/>
        </w:rPr>
      </w:pPr>
      <w:r w:rsidRPr="008A1ABF">
        <w:rPr>
          <w:rFonts w:eastAsia="方正小标宋简体"/>
          <w:sz w:val="36"/>
          <w:szCs w:val="36"/>
        </w:rPr>
        <w:lastRenderedPageBreak/>
        <w:t>第二批职业（工种）项目负责人名单</w:t>
      </w:r>
    </w:p>
    <w:tbl>
      <w:tblPr>
        <w:tblW w:w="91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969"/>
      </w:tblGrid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工</w:t>
            </w:r>
            <w:r w:rsidRPr="008A1ABF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b/>
                <w:sz w:val="28"/>
                <w:szCs w:val="28"/>
              </w:rPr>
              <w:t>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A1ABF">
              <w:rPr>
                <w:rFonts w:eastAsia="仿宋"/>
                <w:b/>
                <w:sz w:val="28"/>
                <w:szCs w:val="28"/>
              </w:rPr>
              <w:t>单</w:t>
            </w:r>
            <w:r w:rsidRPr="008A1ABF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b/>
                <w:sz w:val="28"/>
                <w:szCs w:val="28"/>
              </w:rPr>
              <w:t>位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滴丸剂工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程秀玮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天津现代职业技术学院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软膏剂工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聂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栓剂工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丁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膜剂工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秦斯民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贴剂工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田宇光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广东食品药品职业学院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血液制品工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张慧婧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山东药品食品职业学院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药物分离纯化工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李淑敏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山东药品食品职业学院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医用消毒、低温设备组装调试工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阎华国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山东药品食品职业学院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临床检验类设备组装调试工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唐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山东药品食品职业学院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诊断试剂生产工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张橡楠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河南医药技师学院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疫苗菌毒种培育工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王利华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病毒性疫苗生产工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彭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昕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浙江医药高等专科学校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生物制品培养基生产工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韩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璐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细菌性疫苗生产工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张可君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天津生物工程职业技术学院</w:t>
            </w:r>
          </w:p>
        </w:tc>
      </w:tr>
      <w:tr w:rsidR="005A2380" w:rsidRPr="008A1ABF" w:rsidTr="0051162A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医疗器械购销员工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吴</w:t>
            </w:r>
            <w:r w:rsidRPr="008A1ABF">
              <w:rPr>
                <w:rFonts w:eastAsia="仿宋"/>
                <w:sz w:val="28"/>
                <w:szCs w:val="28"/>
              </w:rPr>
              <w:t xml:space="preserve">  </w:t>
            </w:r>
            <w:r w:rsidRPr="008A1ABF">
              <w:rPr>
                <w:rFonts w:eastAsia="仿宋"/>
                <w:sz w:val="28"/>
                <w:szCs w:val="28"/>
              </w:rPr>
              <w:t>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80" w:rsidRPr="008A1ABF" w:rsidRDefault="005A2380" w:rsidP="0051162A">
            <w:pPr>
              <w:jc w:val="center"/>
              <w:rPr>
                <w:rFonts w:eastAsia="仿宋"/>
                <w:sz w:val="28"/>
                <w:szCs w:val="28"/>
              </w:rPr>
            </w:pPr>
            <w:r w:rsidRPr="008A1ABF">
              <w:rPr>
                <w:rFonts w:eastAsia="仿宋"/>
                <w:sz w:val="28"/>
                <w:szCs w:val="28"/>
              </w:rPr>
              <w:t>浙江医药高等专科学校</w:t>
            </w:r>
          </w:p>
        </w:tc>
      </w:tr>
    </w:tbl>
    <w:p w:rsidR="00DF6A7E" w:rsidRPr="005A2380" w:rsidRDefault="00DF6A7E" w:rsidP="005A2380">
      <w:bookmarkStart w:id="0" w:name="_GoBack"/>
      <w:bookmarkEnd w:id="0"/>
    </w:p>
    <w:sectPr w:rsidR="00DF6A7E" w:rsidRPr="005A2380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18" w:rsidRDefault="00783218" w:rsidP="00850320">
      <w:r>
        <w:separator/>
      </w:r>
    </w:p>
  </w:endnote>
  <w:endnote w:type="continuationSeparator" w:id="0">
    <w:p w:rsidR="00783218" w:rsidRDefault="00783218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18" w:rsidRDefault="00783218" w:rsidP="00850320">
      <w:r>
        <w:separator/>
      </w:r>
    </w:p>
  </w:footnote>
  <w:footnote w:type="continuationSeparator" w:id="0">
    <w:p w:rsidR="00783218" w:rsidRDefault="00783218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1A6EA1"/>
    <w:rsid w:val="001F4EA7"/>
    <w:rsid w:val="00351262"/>
    <w:rsid w:val="003B1A28"/>
    <w:rsid w:val="00594295"/>
    <w:rsid w:val="005A2380"/>
    <w:rsid w:val="006D0D67"/>
    <w:rsid w:val="00764AFF"/>
    <w:rsid w:val="00783218"/>
    <w:rsid w:val="00850320"/>
    <w:rsid w:val="00CA6656"/>
    <w:rsid w:val="00CB2742"/>
    <w:rsid w:val="00CC3191"/>
    <w:rsid w:val="00DF6A7E"/>
    <w:rsid w:val="00E16B0F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782</Characters>
  <Application>Microsoft Office Word</Application>
  <DocSecurity>0</DocSecurity>
  <Lines>6</Lines>
  <Paragraphs>1</Paragraphs>
  <ScaleCrop>false</ScaleCrop>
  <Company>ITianKong.Com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9</cp:revision>
  <dcterms:created xsi:type="dcterms:W3CDTF">2018-04-27T05:52:00Z</dcterms:created>
  <dcterms:modified xsi:type="dcterms:W3CDTF">2018-05-23T08:34:00Z</dcterms:modified>
</cp:coreProperties>
</file>