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10" w:rsidRPr="00211DF5" w:rsidRDefault="001A2610" w:rsidP="001A2610">
      <w:pPr>
        <w:pStyle w:val="a3"/>
        <w:adjustRightInd w:val="0"/>
        <w:snapToGrid w:val="0"/>
        <w:spacing w:before="0" w:beforeAutospacing="0" w:after="0" w:afterAutospacing="0" w:line="48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211DF5"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1A2610" w:rsidRPr="00211DF5" w:rsidRDefault="001A2610" w:rsidP="001A2610">
      <w:pPr>
        <w:pStyle w:val="a3"/>
        <w:adjustRightInd w:val="0"/>
        <w:snapToGrid w:val="0"/>
        <w:spacing w:before="0" w:beforeAutospacing="0" w:after="0" w:afterAutospacing="0" w:line="480" w:lineRule="exact"/>
        <w:jc w:val="center"/>
        <w:rPr>
          <w:rFonts w:ascii="Times New Roman" w:eastAsia="方正小标宋简体" w:hAnsi="Times New Roman" w:cs="Times New Roman"/>
          <w:kern w:val="2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2"/>
          <w:sz w:val="44"/>
          <w:szCs w:val="44"/>
        </w:rPr>
        <w:t>201</w:t>
      </w:r>
      <w:r>
        <w:rPr>
          <w:rFonts w:ascii="Times New Roman" w:eastAsia="方正小标宋简体" w:hAnsi="Times New Roman" w:cs="Times New Roman" w:hint="eastAsia"/>
          <w:kern w:val="2"/>
          <w:sz w:val="44"/>
          <w:szCs w:val="44"/>
        </w:rPr>
        <w:t>8</w:t>
      </w:r>
      <w:r w:rsidRPr="00211DF5">
        <w:rPr>
          <w:rFonts w:ascii="Times New Roman" w:eastAsia="方正小标宋简体" w:hAnsi="Times New Roman" w:cs="Times New Roman"/>
          <w:kern w:val="2"/>
          <w:sz w:val="44"/>
          <w:szCs w:val="44"/>
        </w:rPr>
        <w:t>年全国食品药品类职业院校</w:t>
      </w:r>
      <w:r w:rsidRPr="00211DF5">
        <w:rPr>
          <w:rFonts w:ascii="Times New Roman" w:eastAsia="方正小标宋简体" w:hAnsi="Times New Roman" w:cs="Times New Roman"/>
          <w:kern w:val="2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kern w:val="2"/>
          <w:sz w:val="44"/>
          <w:szCs w:val="44"/>
        </w:rPr>
        <w:t>药</w:t>
      </w:r>
      <w:r>
        <w:rPr>
          <w:rFonts w:ascii="Times New Roman" w:eastAsia="方正小标宋简体" w:hAnsi="Times New Roman" w:cs="Times New Roman" w:hint="eastAsia"/>
          <w:kern w:val="2"/>
          <w:sz w:val="44"/>
          <w:szCs w:val="44"/>
        </w:rPr>
        <w:t>品检测</w:t>
      </w:r>
      <w:r w:rsidRPr="00211DF5">
        <w:rPr>
          <w:rFonts w:ascii="Times New Roman" w:eastAsia="方正小标宋简体" w:hAnsi="Times New Roman" w:cs="Times New Roman"/>
          <w:kern w:val="2"/>
          <w:sz w:val="44"/>
          <w:szCs w:val="44"/>
        </w:rPr>
        <w:t>技术</w:t>
      </w:r>
      <w:r w:rsidRPr="00211DF5">
        <w:rPr>
          <w:rFonts w:ascii="Times New Roman" w:eastAsia="方正小标宋简体" w:hAnsi="Times New Roman" w:cs="Times New Roman"/>
          <w:kern w:val="2"/>
          <w:sz w:val="44"/>
          <w:szCs w:val="44"/>
        </w:rPr>
        <w:t>”</w:t>
      </w:r>
      <w:r w:rsidRPr="00211DF5">
        <w:rPr>
          <w:rFonts w:ascii="Times New Roman" w:eastAsia="方正小标宋简体" w:hAnsi="Times New Roman" w:cs="Times New Roman"/>
          <w:kern w:val="2"/>
          <w:sz w:val="44"/>
          <w:szCs w:val="44"/>
        </w:rPr>
        <w:t>专业技能大赛获奖名单</w:t>
      </w:r>
    </w:p>
    <w:p w:rsidR="001A2610" w:rsidRPr="00211DF5" w:rsidRDefault="001A2610" w:rsidP="001A2610">
      <w:pPr>
        <w:pStyle w:val="a3"/>
        <w:adjustRightInd w:val="0"/>
        <w:snapToGrid w:val="0"/>
        <w:spacing w:before="0" w:beforeAutospacing="0" w:after="0" w:afterAutospacing="0" w:line="480" w:lineRule="exact"/>
        <w:jc w:val="center"/>
        <w:rPr>
          <w:rFonts w:ascii="Times New Roman" w:eastAsia="方正小标宋简体" w:hAnsi="Times New Roman" w:cs="Times New Roman"/>
          <w:kern w:val="2"/>
          <w:sz w:val="44"/>
          <w:szCs w:val="44"/>
        </w:rPr>
      </w:pPr>
    </w:p>
    <w:tbl>
      <w:tblPr>
        <w:tblStyle w:val="a4"/>
        <w:tblW w:w="5000" w:type="pct"/>
        <w:tblLook w:val="04A0"/>
      </w:tblPr>
      <w:tblGrid>
        <w:gridCol w:w="1672"/>
        <w:gridCol w:w="2943"/>
        <w:gridCol w:w="1696"/>
        <w:gridCol w:w="2211"/>
      </w:tblGrid>
      <w:tr w:rsidR="001A2610" w:rsidRPr="00211DF5" w:rsidTr="00832E82">
        <w:trPr>
          <w:trHeight w:val="624"/>
        </w:trPr>
        <w:tc>
          <w:tcPr>
            <w:tcW w:w="981" w:type="pct"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211DF5">
              <w:rPr>
                <w:rFonts w:ascii="Times New Roman" w:eastAsia="仿宋" w:hAnsi="仿宋" w:cs="Times New Roman"/>
                <w:b/>
                <w:sz w:val="32"/>
                <w:szCs w:val="32"/>
              </w:rPr>
              <w:t>奖项</w:t>
            </w:r>
          </w:p>
        </w:tc>
        <w:tc>
          <w:tcPr>
            <w:tcW w:w="1727" w:type="pct"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211DF5">
              <w:rPr>
                <w:rFonts w:ascii="Times New Roman" w:eastAsia="仿宋" w:hAnsi="仿宋" w:cs="Times New Roman"/>
                <w:b/>
                <w:sz w:val="32"/>
                <w:szCs w:val="32"/>
              </w:rPr>
              <w:t>学校名称</w:t>
            </w:r>
          </w:p>
        </w:tc>
        <w:tc>
          <w:tcPr>
            <w:tcW w:w="995" w:type="pct"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211DF5">
              <w:rPr>
                <w:rFonts w:ascii="Times New Roman" w:eastAsia="仿宋" w:hAnsi="仿宋" w:cs="Times New Roman"/>
                <w:b/>
                <w:sz w:val="32"/>
                <w:szCs w:val="32"/>
              </w:rPr>
              <w:t>学生姓名</w:t>
            </w:r>
          </w:p>
        </w:tc>
        <w:tc>
          <w:tcPr>
            <w:tcW w:w="1297" w:type="pct"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211DF5">
              <w:rPr>
                <w:rFonts w:ascii="Times New Roman" w:eastAsia="仿宋" w:hAnsi="仿宋" w:cs="Times New Roman"/>
                <w:b/>
                <w:sz w:val="32"/>
                <w:szCs w:val="32"/>
              </w:rPr>
              <w:t>指导老师姓名</w:t>
            </w:r>
          </w:p>
        </w:tc>
      </w:tr>
      <w:tr w:rsidR="001A2610" w:rsidRPr="00211DF5" w:rsidTr="00832E82">
        <w:trPr>
          <w:trHeight w:val="624"/>
        </w:trPr>
        <w:tc>
          <w:tcPr>
            <w:tcW w:w="981" w:type="pct"/>
            <w:vMerge w:val="restart"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211DF5">
              <w:rPr>
                <w:rFonts w:ascii="Times New Roman" w:eastAsia="仿宋" w:hAnsi="仿宋" w:cs="Times New Roman"/>
                <w:b/>
                <w:sz w:val="28"/>
                <w:szCs w:val="28"/>
              </w:rPr>
              <w:t>团体一等奖</w:t>
            </w:r>
          </w:p>
        </w:tc>
        <w:tc>
          <w:tcPr>
            <w:tcW w:w="172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山东药品食品职业学院</w:t>
            </w:r>
          </w:p>
        </w:tc>
        <w:tc>
          <w:tcPr>
            <w:tcW w:w="995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祝秋实 段德旺 白娜娜</w:t>
            </w:r>
          </w:p>
        </w:tc>
        <w:tc>
          <w:tcPr>
            <w:tcW w:w="129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任玉红 李振兴</w:t>
            </w:r>
          </w:p>
        </w:tc>
      </w:tr>
      <w:tr w:rsidR="001A2610" w:rsidRPr="00211DF5" w:rsidTr="00832E82">
        <w:trPr>
          <w:trHeight w:val="624"/>
        </w:trPr>
        <w:tc>
          <w:tcPr>
            <w:tcW w:w="981" w:type="pct"/>
            <w:vMerge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2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福建生物工程职业技术学院</w:t>
            </w:r>
          </w:p>
        </w:tc>
        <w:tc>
          <w:tcPr>
            <w:tcW w:w="995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叶晨烨 李  婷   汤燕灵</w:t>
            </w:r>
          </w:p>
        </w:tc>
        <w:tc>
          <w:tcPr>
            <w:tcW w:w="129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吴水华 张丽娟</w:t>
            </w:r>
          </w:p>
        </w:tc>
      </w:tr>
      <w:tr w:rsidR="001A2610" w:rsidRPr="00211DF5" w:rsidTr="00832E82">
        <w:trPr>
          <w:trHeight w:val="624"/>
        </w:trPr>
        <w:tc>
          <w:tcPr>
            <w:tcW w:w="981" w:type="pct"/>
            <w:vMerge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2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重庆化工职业学院</w:t>
            </w:r>
          </w:p>
        </w:tc>
        <w:tc>
          <w:tcPr>
            <w:tcW w:w="995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谭金琼 陈  林   于昌文</w:t>
            </w:r>
          </w:p>
        </w:tc>
        <w:tc>
          <w:tcPr>
            <w:tcW w:w="129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李鹏熙 任小利</w:t>
            </w:r>
          </w:p>
        </w:tc>
      </w:tr>
      <w:tr w:rsidR="001A2610" w:rsidRPr="00211DF5" w:rsidTr="00832E82">
        <w:trPr>
          <w:trHeight w:val="624"/>
        </w:trPr>
        <w:tc>
          <w:tcPr>
            <w:tcW w:w="981" w:type="pct"/>
            <w:vMerge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2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江苏医药职业学院</w:t>
            </w:r>
          </w:p>
        </w:tc>
        <w:tc>
          <w:tcPr>
            <w:tcW w:w="995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张林彤 秦  元   柴迎春</w:t>
            </w:r>
          </w:p>
        </w:tc>
        <w:tc>
          <w:tcPr>
            <w:tcW w:w="129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刘金权 裘兰兰</w:t>
            </w:r>
          </w:p>
        </w:tc>
      </w:tr>
      <w:tr w:rsidR="001A2610" w:rsidRPr="00211DF5" w:rsidTr="00832E82">
        <w:trPr>
          <w:trHeight w:val="624"/>
        </w:trPr>
        <w:tc>
          <w:tcPr>
            <w:tcW w:w="981" w:type="pct"/>
            <w:vMerge w:val="restart"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211DF5">
              <w:rPr>
                <w:rFonts w:ascii="Times New Roman" w:eastAsia="仿宋" w:hAnsi="仿宋" w:cs="Times New Roman"/>
                <w:b/>
                <w:sz w:val="28"/>
                <w:szCs w:val="28"/>
              </w:rPr>
              <w:t>团体二等奖</w:t>
            </w:r>
          </w:p>
        </w:tc>
        <w:tc>
          <w:tcPr>
            <w:tcW w:w="172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潍坊工程职业学院</w:t>
            </w:r>
          </w:p>
        </w:tc>
        <w:tc>
          <w:tcPr>
            <w:tcW w:w="995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张  敏 王潇晗   马秀英</w:t>
            </w:r>
          </w:p>
        </w:tc>
        <w:tc>
          <w:tcPr>
            <w:tcW w:w="129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宋从从 石娜娜</w:t>
            </w:r>
          </w:p>
        </w:tc>
      </w:tr>
      <w:tr w:rsidR="001A2610" w:rsidRPr="00211DF5" w:rsidTr="00832E82">
        <w:trPr>
          <w:trHeight w:val="624"/>
        </w:trPr>
        <w:tc>
          <w:tcPr>
            <w:tcW w:w="981" w:type="pct"/>
            <w:vMerge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2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肇庆医学高等专科学校</w:t>
            </w:r>
          </w:p>
        </w:tc>
        <w:tc>
          <w:tcPr>
            <w:tcW w:w="995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黄永锋 陈学钦 黄丹虹</w:t>
            </w:r>
          </w:p>
        </w:tc>
        <w:tc>
          <w:tcPr>
            <w:tcW w:w="129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唐铁鑫 邓礼荷</w:t>
            </w:r>
          </w:p>
        </w:tc>
      </w:tr>
      <w:tr w:rsidR="001A2610" w:rsidRPr="00211DF5" w:rsidTr="00832E82">
        <w:trPr>
          <w:trHeight w:val="624"/>
        </w:trPr>
        <w:tc>
          <w:tcPr>
            <w:tcW w:w="981" w:type="pct"/>
            <w:vMerge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2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江苏省徐州医药高等职业学校</w:t>
            </w:r>
          </w:p>
        </w:tc>
        <w:tc>
          <w:tcPr>
            <w:tcW w:w="995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李芳蕊 王乙清 徐雅静</w:t>
            </w:r>
          </w:p>
        </w:tc>
        <w:tc>
          <w:tcPr>
            <w:tcW w:w="129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周小琴 曹美玉</w:t>
            </w:r>
          </w:p>
        </w:tc>
      </w:tr>
      <w:tr w:rsidR="001A2610" w:rsidRPr="00211DF5" w:rsidTr="00832E82">
        <w:trPr>
          <w:trHeight w:val="624"/>
        </w:trPr>
        <w:tc>
          <w:tcPr>
            <w:tcW w:w="981" w:type="pct"/>
            <w:vMerge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2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江苏省连云港中医药高等职业技术学校</w:t>
            </w:r>
          </w:p>
        </w:tc>
        <w:tc>
          <w:tcPr>
            <w:tcW w:w="995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沈亚威 杨金晶 陈如洋</w:t>
            </w:r>
          </w:p>
        </w:tc>
        <w:tc>
          <w:tcPr>
            <w:tcW w:w="129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程友斌 牟丽娜</w:t>
            </w:r>
          </w:p>
        </w:tc>
      </w:tr>
      <w:tr w:rsidR="001A2610" w:rsidRPr="00211DF5" w:rsidTr="00832E82">
        <w:trPr>
          <w:trHeight w:val="624"/>
        </w:trPr>
        <w:tc>
          <w:tcPr>
            <w:tcW w:w="981" w:type="pct"/>
            <w:vMerge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2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常州工程职业技术学院</w:t>
            </w:r>
          </w:p>
        </w:tc>
        <w:tc>
          <w:tcPr>
            <w:tcW w:w="995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徐  敏 崔  镇     张金科</w:t>
            </w:r>
          </w:p>
        </w:tc>
        <w:tc>
          <w:tcPr>
            <w:tcW w:w="129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徐  科 俞建君</w:t>
            </w:r>
          </w:p>
        </w:tc>
      </w:tr>
      <w:tr w:rsidR="001A2610" w:rsidRPr="00211DF5" w:rsidTr="00832E82">
        <w:trPr>
          <w:trHeight w:val="624"/>
        </w:trPr>
        <w:tc>
          <w:tcPr>
            <w:tcW w:w="981" w:type="pct"/>
            <w:vMerge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2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浙江医药高等专科学校</w:t>
            </w:r>
          </w:p>
        </w:tc>
        <w:tc>
          <w:tcPr>
            <w:tcW w:w="995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贾露苹 祝雯翔 廖永俊</w:t>
            </w:r>
          </w:p>
        </w:tc>
        <w:tc>
          <w:tcPr>
            <w:tcW w:w="129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张晓敏 严爱娟</w:t>
            </w:r>
          </w:p>
        </w:tc>
      </w:tr>
      <w:tr w:rsidR="001A2610" w:rsidRPr="00211DF5" w:rsidTr="00832E82">
        <w:trPr>
          <w:trHeight w:val="624"/>
        </w:trPr>
        <w:tc>
          <w:tcPr>
            <w:tcW w:w="981" w:type="pct"/>
            <w:vMerge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2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江西省医药技师学院</w:t>
            </w:r>
          </w:p>
        </w:tc>
        <w:tc>
          <w:tcPr>
            <w:tcW w:w="995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宋颖欣 廖小丽 邵晓颖</w:t>
            </w:r>
          </w:p>
        </w:tc>
        <w:tc>
          <w:tcPr>
            <w:tcW w:w="129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廖春玲 欧阳晓露</w:t>
            </w:r>
          </w:p>
        </w:tc>
      </w:tr>
      <w:tr w:rsidR="001A2610" w:rsidRPr="00211DF5" w:rsidTr="00832E82">
        <w:trPr>
          <w:trHeight w:val="624"/>
        </w:trPr>
        <w:tc>
          <w:tcPr>
            <w:tcW w:w="981" w:type="pct"/>
            <w:vMerge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2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广东环境保护工程职业学院</w:t>
            </w:r>
          </w:p>
        </w:tc>
        <w:tc>
          <w:tcPr>
            <w:tcW w:w="995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梁苑慧 黄俊珊 魏蝶虹</w:t>
            </w:r>
          </w:p>
        </w:tc>
        <w:tc>
          <w:tcPr>
            <w:tcW w:w="129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何旭伦 谢月莹</w:t>
            </w:r>
          </w:p>
        </w:tc>
      </w:tr>
      <w:tr w:rsidR="001A2610" w:rsidRPr="00211DF5" w:rsidTr="00832E82">
        <w:trPr>
          <w:trHeight w:val="624"/>
        </w:trPr>
        <w:tc>
          <w:tcPr>
            <w:tcW w:w="981" w:type="pct"/>
            <w:vMerge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2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广东食品药品职业学院</w:t>
            </w:r>
          </w:p>
        </w:tc>
        <w:tc>
          <w:tcPr>
            <w:tcW w:w="995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谭梦娇 梁玉琴 陈思红</w:t>
            </w:r>
          </w:p>
        </w:tc>
        <w:tc>
          <w:tcPr>
            <w:tcW w:w="129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梁  颖 刘  浩</w:t>
            </w:r>
          </w:p>
        </w:tc>
      </w:tr>
      <w:tr w:rsidR="001A2610" w:rsidRPr="00211DF5" w:rsidTr="00832E82">
        <w:trPr>
          <w:trHeight w:val="624"/>
        </w:trPr>
        <w:tc>
          <w:tcPr>
            <w:tcW w:w="981" w:type="pct"/>
            <w:vMerge w:val="restart"/>
            <w:vAlign w:val="center"/>
          </w:tcPr>
          <w:p w:rsidR="001A2610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仿宋" w:cs="Times New Roman"/>
                <w:b/>
                <w:sz w:val="28"/>
                <w:szCs w:val="28"/>
              </w:rPr>
            </w:pPr>
          </w:p>
          <w:p w:rsidR="001A2610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仿宋" w:cs="Times New Roman"/>
                <w:b/>
                <w:sz w:val="28"/>
                <w:szCs w:val="28"/>
              </w:rPr>
            </w:pPr>
          </w:p>
          <w:p w:rsidR="001A2610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仿宋" w:cs="Times New Roman"/>
                <w:b/>
                <w:sz w:val="28"/>
                <w:szCs w:val="28"/>
              </w:rPr>
            </w:pPr>
          </w:p>
          <w:p w:rsidR="001A2610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仿宋" w:cs="Times New Roman"/>
                <w:b/>
                <w:sz w:val="28"/>
                <w:szCs w:val="28"/>
              </w:rPr>
            </w:pPr>
            <w:r w:rsidRPr="00211DF5">
              <w:rPr>
                <w:rFonts w:ascii="Times New Roman" w:eastAsia="仿宋" w:hAnsi="仿宋" w:cs="Times New Roman"/>
                <w:b/>
                <w:sz w:val="28"/>
                <w:szCs w:val="28"/>
              </w:rPr>
              <w:t>团体三等奖</w:t>
            </w:r>
          </w:p>
          <w:p w:rsidR="001A2610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仿宋" w:cs="Times New Roman"/>
                <w:b/>
                <w:sz w:val="28"/>
                <w:szCs w:val="28"/>
              </w:rPr>
            </w:pPr>
          </w:p>
          <w:p w:rsidR="001A2610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仿宋" w:cs="Times New Roman"/>
                <w:b/>
                <w:sz w:val="28"/>
                <w:szCs w:val="28"/>
              </w:rPr>
            </w:pPr>
          </w:p>
          <w:p w:rsidR="001A2610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仿宋" w:cs="Times New Roman"/>
                <w:b/>
                <w:sz w:val="28"/>
                <w:szCs w:val="28"/>
              </w:rPr>
            </w:pPr>
          </w:p>
          <w:p w:rsidR="001A2610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仿宋" w:cs="Times New Roman"/>
                <w:b/>
                <w:sz w:val="28"/>
                <w:szCs w:val="28"/>
              </w:rPr>
            </w:pPr>
          </w:p>
          <w:p w:rsidR="001A2610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仿宋" w:cs="Times New Roman"/>
                <w:b/>
                <w:sz w:val="28"/>
                <w:szCs w:val="28"/>
              </w:rPr>
            </w:pPr>
          </w:p>
          <w:p w:rsidR="001A2610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仿宋" w:cs="Times New Roman"/>
                <w:b/>
                <w:sz w:val="28"/>
                <w:szCs w:val="28"/>
              </w:rPr>
            </w:pPr>
          </w:p>
          <w:p w:rsidR="001A2610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仿宋" w:cs="Times New Roman"/>
                <w:b/>
                <w:sz w:val="28"/>
                <w:szCs w:val="28"/>
              </w:rPr>
            </w:pPr>
          </w:p>
          <w:p w:rsidR="001A2610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仿宋" w:cs="Times New Roman"/>
                <w:b/>
                <w:sz w:val="28"/>
                <w:szCs w:val="28"/>
              </w:rPr>
            </w:pPr>
          </w:p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720" w:lineRule="auto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211DF5">
              <w:rPr>
                <w:rFonts w:ascii="Times New Roman" w:eastAsia="仿宋" w:hAnsi="仿宋" w:cs="Times New Roman"/>
                <w:b/>
                <w:sz w:val="28"/>
                <w:szCs w:val="28"/>
              </w:rPr>
              <w:t>团体三等奖</w:t>
            </w:r>
          </w:p>
        </w:tc>
        <w:tc>
          <w:tcPr>
            <w:tcW w:w="172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河北化工医药职业技术学院</w:t>
            </w:r>
          </w:p>
        </w:tc>
        <w:tc>
          <w:tcPr>
            <w:tcW w:w="995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董文华 高  阳   刘天晗</w:t>
            </w:r>
          </w:p>
        </w:tc>
        <w:tc>
          <w:tcPr>
            <w:tcW w:w="129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卢海刚 侯志飞</w:t>
            </w:r>
          </w:p>
        </w:tc>
      </w:tr>
      <w:tr w:rsidR="001A2610" w:rsidRPr="00211DF5" w:rsidTr="00832E82">
        <w:trPr>
          <w:trHeight w:val="624"/>
        </w:trPr>
        <w:tc>
          <w:tcPr>
            <w:tcW w:w="981" w:type="pct"/>
            <w:vMerge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2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金华职业技术学院</w:t>
            </w:r>
          </w:p>
        </w:tc>
        <w:tc>
          <w:tcPr>
            <w:tcW w:w="995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洪佳琪 戴红燕 季鑫森</w:t>
            </w:r>
          </w:p>
        </w:tc>
        <w:tc>
          <w:tcPr>
            <w:tcW w:w="129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夏  爽 张文霞</w:t>
            </w:r>
          </w:p>
        </w:tc>
      </w:tr>
      <w:tr w:rsidR="001A2610" w:rsidRPr="00211DF5" w:rsidTr="00832E82">
        <w:trPr>
          <w:trHeight w:val="624"/>
        </w:trPr>
        <w:tc>
          <w:tcPr>
            <w:tcW w:w="981" w:type="pct"/>
            <w:vMerge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2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湖南食品药品职业学院</w:t>
            </w:r>
          </w:p>
        </w:tc>
        <w:tc>
          <w:tcPr>
            <w:tcW w:w="995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黄科盼 万  燕   陈西西</w:t>
            </w:r>
          </w:p>
        </w:tc>
        <w:tc>
          <w:tcPr>
            <w:tcW w:w="129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彭婧超 吴  云</w:t>
            </w:r>
          </w:p>
        </w:tc>
      </w:tr>
      <w:tr w:rsidR="001A2610" w:rsidRPr="00211DF5" w:rsidTr="00832E82">
        <w:trPr>
          <w:trHeight w:val="624"/>
        </w:trPr>
        <w:tc>
          <w:tcPr>
            <w:tcW w:w="981" w:type="pct"/>
            <w:vMerge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2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北京电子科技职业学院</w:t>
            </w:r>
          </w:p>
        </w:tc>
        <w:tc>
          <w:tcPr>
            <w:tcW w:w="995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程鑫云 温  欣   谢  颖</w:t>
            </w:r>
          </w:p>
        </w:tc>
        <w:tc>
          <w:tcPr>
            <w:tcW w:w="129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陈  亮 陈  思</w:t>
            </w:r>
          </w:p>
        </w:tc>
      </w:tr>
      <w:tr w:rsidR="001A2610" w:rsidRPr="00211DF5" w:rsidTr="00832E82">
        <w:trPr>
          <w:trHeight w:val="624"/>
        </w:trPr>
        <w:tc>
          <w:tcPr>
            <w:tcW w:w="981" w:type="pct"/>
            <w:vMerge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2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盐城工业职业技术学院</w:t>
            </w:r>
          </w:p>
        </w:tc>
        <w:tc>
          <w:tcPr>
            <w:tcW w:w="995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单成燕 邱晓颖 周发宇</w:t>
            </w:r>
          </w:p>
        </w:tc>
        <w:tc>
          <w:tcPr>
            <w:tcW w:w="129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申宏丹 金绍娣</w:t>
            </w:r>
          </w:p>
        </w:tc>
      </w:tr>
      <w:tr w:rsidR="001A2610" w:rsidRPr="00211DF5" w:rsidTr="00832E82">
        <w:trPr>
          <w:trHeight w:val="624"/>
        </w:trPr>
        <w:tc>
          <w:tcPr>
            <w:tcW w:w="981" w:type="pct"/>
            <w:vMerge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2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杭州职业技术学院</w:t>
            </w:r>
          </w:p>
        </w:tc>
        <w:tc>
          <w:tcPr>
            <w:tcW w:w="995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张春霞 余  茜   沈旭霞</w:t>
            </w:r>
          </w:p>
        </w:tc>
        <w:tc>
          <w:tcPr>
            <w:tcW w:w="129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陈  郁 冯  涛</w:t>
            </w:r>
          </w:p>
        </w:tc>
      </w:tr>
      <w:tr w:rsidR="001A2610" w:rsidRPr="00211DF5" w:rsidTr="00832E82">
        <w:trPr>
          <w:trHeight w:val="624"/>
        </w:trPr>
        <w:tc>
          <w:tcPr>
            <w:tcW w:w="981" w:type="pct"/>
            <w:vMerge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2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北京卫生职业学院</w:t>
            </w:r>
          </w:p>
        </w:tc>
        <w:tc>
          <w:tcPr>
            <w:tcW w:w="995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靳晓旭 郑晓琪 马  嘉</w:t>
            </w:r>
          </w:p>
        </w:tc>
        <w:tc>
          <w:tcPr>
            <w:tcW w:w="129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李  伟 李金梅</w:t>
            </w:r>
          </w:p>
        </w:tc>
      </w:tr>
      <w:tr w:rsidR="001A2610" w:rsidRPr="00211DF5" w:rsidTr="00832E82">
        <w:trPr>
          <w:trHeight w:val="624"/>
        </w:trPr>
        <w:tc>
          <w:tcPr>
            <w:tcW w:w="981" w:type="pct"/>
            <w:vMerge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2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武汉软件工程职业学院</w:t>
            </w:r>
          </w:p>
        </w:tc>
        <w:tc>
          <w:tcPr>
            <w:tcW w:w="995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戴锦涛 刘博然 袁昌杰</w:t>
            </w:r>
          </w:p>
        </w:tc>
        <w:tc>
          <w:tcPr>
            <w:tcW w:w="129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刘  英 李金玉</w:t>
            </w:r>
          </w:p>
        </w:tc>
      </w:tr>
      <w:tr w:rsidR="001A2610" w:rsidRPr="00211DF5" w:rsidTr="00832E82">
        <w:trPr>
          <w:trHeight w:val="624"/>
        </w:trPr>
        <w:tc>
          <w:tcPr>
            <w:tcW w:w="981" w:type="pct"/>
            <w:vMerge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2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山东医学高等专科学校</w:t>
            </w:r>
          </w:p>
        </w:tc>
        <w:tc>
          <w:tcPr>
            <w:tcW w:w="995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史建斌 李  斌   宫新旺</w:t>
            </w:r>
          </w:p>
        </w:tc>
        <w:tc>
          <w:tcPr>
            <w:tcW w:w="129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马晓茜 周  琳</w:t>
            </w:r>
          </w:p>
        </w:tc>
      </w:tr>
      <w:tr w:rsidR="001A2610" w:rsidRPr="00211DF5" w:rsidTr="00832E82">
        <w:trPr>
          <w:trHeight w:val="624"/>
        </w:trPr>
        <w:tc>
          <w:tcPr>
            <w:tcW w:w="981" w:type="pct"/>
            <w:vMerge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2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泉州医学高等专科学校</w:t>
            </w:r>
          </w:p>
        </w:tc>
        <w:tc>
          <w:tcPr>
            <w:tcW w:w="995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沈彬婷 吴美兰 伍秀霞</w:t>
            </w:r>
          </w:p>
        </w:tc>
        <w:tc>
          <w:tcPr>
            <w:tcW w:w="129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陈惠芳 陈肇娜</w:t>
            </w:r>
          </w:p>
        </w:tc>
      </w:tr>
      <w:tr w:rsidR="001A2610" w:rsidRPr="00211DF5" w:rsidTr="00832E82">
        <w:trPr>
          <w:trHeight w:val="624"/>
        </w:trPr>
        <w:tc>
          <w:tcPr>
            <w:tcW w:w="981" w:type="pct"/>
            <w:vMerge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2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中山火炬职业技术学院</w:t>
            </w:r>
          </w:p>
        </w:tc>
        <w:tc>
          <w:tcPr>
            <w:tcW w:w="995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冯  杰 许  芯     陈晓倩</w:t>
            </w:r>
          </w:p>
        </w:tc>
        <w:tc>
          <w:tcPr>
            <w:tcW w:w="129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刘  敬 戴  洁</w:t>
            </w:r>
          </w:p>
        </w:tc>
      </w:tr>
      <w:tr w:rsidR="001A2610" w:rsidRPr="00211DF5" w:rsidTr="00832E82">
        <w:trPr>
          <w:trHeight w:val="624"/>
        </w:trPr>
        <w:tc>
          <w:tcPr>
            <w:tcW w:w="981" w:type="pct"/>
            <w:vMerge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2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山东商业职业技术学院</w:t>
            </w:r>
          </w:p>
        </w:tc>
        <w:tc>
          <w:tcPr>
            <w:tcW w:w="995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许倩倩 徐  鑫 葛家源</w:t>
            </w:r>
          </w:p>
        </w:tc>
        <w:tc>
          <w:tcPr>
            <w:tcW w:w="129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马玉贞 焦  燕</w:t>
            </w:r>
          </w:p>
        </w:tc>
      </w:tr>
      <w:tr w:rsidR="001A2610" w:rsidRPr="00211DF5" w:rsidTr="00832E82">
        <w:trPr>
          <w:trHeight w:val="624"/>
        </w:trPr>
        <w:tc>
          <w:tcPr>
            <w:tcW w:w="981" w:type="pct"/>
            <w:vMerge/>
            <w:vAlign w:val="center"/>
          </w:tcPr>
          <w:p w:rsidR="001A2610" w:rsidRPr="00211DF5" w:rsidRDefault="001A2610" w:rsidP="00832E82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2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杭州轻工技师学院</w:t>
            </w:r>
          </w:p>
        </w:tc>
        <w:tc>
          <w:tcPr>
            <w:tcW w:w="995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白梦琪 蔡欣欣 金敏佳</w:t>
            </w:r>
          </w:p>
        </w:tc>
        <w:tc>
          <w:tcPr>
            <w:tcW w:w="1297" w:type="pct"/>
            <w:vAlign w:val="center"/>
          </w:tcPr>
          <w:p w:rsidR="001A2610" w:rsidRDefault="001A2610" w:rsidP="00832E8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章继吾 应  晨</w:t>
            </w:r>
          </w:p>
        </w:tc>
      </w:tr>
    </w:tbl>
    <w:p w:rsidR="001A2610" w:rsidRPr="00211DF5" w:rsidRDefault="001A2610" w:rsidP="001A2610">
      <w:pPr>
        <w:pStyle w:val="a3"/>
        <w:adjustRightInd w:val="0"/>
        <w:snapToGrid w:val="0"/>
        <w:spacing w:before="0" w:beforeAutospacing="0" w:after="0" w:afterAutospacing="0"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A2610" w:rsidRDefault="001A2610" w:rsidP="001A2610">
      <w:pPr>
        <w:pStyle w:val="a3"/>
        <w:adjustRightInd w:val="0"/>
        <w:snapToGrid w:val="0"/>
        <w:spacing w:before="0" w:beforeAutospacing="0" w:after="0" w:afterAutospacing="0"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A2610" w:rsidRDefault="001A2610" w:rsidP="001A2610">
      <w:pPr>
        <w:pStyle w:val="a3"/>
        <w:adjustRightInd w:val="0"/>
        <w:snapToGrid w:val="0"/>
        <w:spacing w:before="0" w:beforeAutospacing="0" w:after="0" w:afterAutospacing="0"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A2610" w:rsidRDefault="001A2610" w:rsidP="001A2610">
      <w:pPr>
        <w:pStyle w:val="a3"/>
        <w:adjustRightInd w:val="0"/>
        <w:snapToGrid w:val="0"/>
        <w:spacing w:before="0" w:beforeAutospacing="0" w:after="0" w:afterAutospacing="0"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A2610" w:rsidRDefault="001A2610" w:rsidP="001A2610">
      <w:pPr>
        <w:pStyle w:val="a3"/>
        <w:adjustRightInd w:val="0"/>
        <w:snapToGrid w:val="0"/>
        <w:spacing w:before="0" w:beforeAutospacing="0" w:after="0" w:afterAutospacing="0"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A2610" w:rsidRDefault="001A2610" w:rsidP="001A2610">
      <w:pPr>
        <w:pStyle w:val="a3"/>
        <w:adjustRightInd w:val="0"/>
        <w:snapToGrid w:val="0"/>
        <w:spacing w:before="0" w:beforeAutospacing="0" w:after="0" w:afterAutospacing="0"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A2610" w:rsidRDefault="001A2610" w:rsidP="001A2610">
      <w:pPr>
        <w:pStyle w:val="a3"/>
        <w:adjustRightInd w:val="0"/>
        <w:snapToGrid w:val="0"/>
        <w:spacing w:before="0" w:beforeAutospacing="0" w:after="0" w:afterAutospacing="0"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A2610" w:rsidRDefault="001A2610" w:rsidP="001A2610">
      <w:pPr>
        <w:pStyle w:val="a3"/>
        <w:adjustRightInd w:val="0"/>
        <w:snapToGrid w:val="0"/>
        <w:spacing w:before="0" w:beforeAutospacing="0" w:after="0" w:afterAutospacing="0"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A2610" w:rsidRDefault="001A2610" w:rsidP="001A2610">
      <w:pPr>
        <w:pStyle w:val="a3"/>
        <w:adjustRightInd w:val="0"/>
        <w:snapToGrid w:val="0"/>
        <w:spacing w:before="0" w:beforeAutospacing="0" w:after="0" w:afterAutospacing="0"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A2610" w:rsidRDefault="001A2610" w:rsidP="001A2610">
      <w:pPr>
        <w:pStyle w:val="a3"/>
        <w:adjustRightInd w:val="0"/>
        <w:snapToGrid w:val="0"/>
        <w:spacing w:before="0" w:beforeAutospacing="0" w:after="0" w:afterAutospacing="0"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A2610" w:rsidRDefault="001A2610" w:rsidP="001A2610">
      <w:pPr>
        <w:pStyle w:val="a3"/>
        <w:adjustRightInd w:val="0"/>
        <w:snapToGrid w:val="0"/>
        <w:spacing w:before="0" w:beforeAutospacing="0" w:after="0" w:afterAutospacing="0"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A2610" w:rsidRDefault="001A2610" w:rsidP="001A2610">
      <w:pPr>
        <w:pStyle w:val="a3"/>
        <w:adjustRightInd w:val="0"/>
        <w:snapToGrid w:val="0"/>
        <w:spacing w:before="0" w:beforeAutospacing="0" w:after="0" w:afterAutospacing="0"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A2610" w:rsidRDefault="001A2610" w:rsidP="001A2610">
      <w:pPr>
        <w:pStyle w:val="a3"/>
        <w:adjustRightInd w:val="0"/>
        <w:snapToGrid w:val="0"/>
        <w:spacing w:before="0" w:beforeAutospacing="0" w:after="0" w:afterAutospacing="0"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A2610" w:rsidRDefault="001A2610" w:rsidP="001A2610">
      <w:pPr>
        <w:pStyle w:val="a3"/>
        <w:adjustRightInd w:val="0"/>
        <w:snapToGrid w:val="0"/>
        <w:spacing w:before="0" w:beforeAutospacing="0" w:after="0" w:afterAutospacing="0"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A2610" w:rsidRDefault="001A2610" w:rsidP="001A2610">
      <w:pPr>
        <w:pStyle w:val="a3"/>
        <w:adjustRightInd w:val="0"/>
        <w:snapToGrid w:val="0"/>
        <w:spacing w:before="0" w:beforeAutospacing="0" w:after="0" w:afterAutospacing="0" w:line="48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</w:p>
    <w:p w:rsidR="001A2610" w:rsidRDefault="001A2610" w:rsidP="001A2610">
      <w:pPr>
        <w:pStyle w:val="a3"/>
        <w:adjustRightInd w:val="0"/>
        <w:snapToGrid w:val="0"/>
        <w:spacing w:before="0" w:beforeAutospacing="0" w:after="0" w:afterAutospacing="0" w:line="48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</w:p>
    <w:p w:rsidR="00F561C8" w:rsidRDefault="001A2610"/>
    <w:sectPr w:rsidR="00F561C8" w:rsidSect="00FB2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2610"/>
    <w:rsid w:val="001A2610"/>
    <w:rsid w:val="00325692"/>
    <w:rsid w:val="00827E14"/>
    <w:rsid w:val="00FB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1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6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1A261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2018-12-10T02:54:00Z</dcterms:created>
  <dcterms:modified xsi:type="dcterms:W3CDTF">2018-12-10T02:54:00Z</dcterms:modified>
</cp:coreProperties>
</file>