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AC" w:rsidRPr="00AE57EE" w:rsidRDefault="002577AC" w:rsidP="002577AC">
      <w:pPr>
        <w:spacing w:line="360" w:lineRule="auto"/>
        <w:rPr>
          <w:rFonts w:ascii="Times New Roman" w:eastAsia="仿宋" w:hAnsi="Times New Roman" w:cs="Times New Roman"/>
          <w:sz w:val="24"/>
        </w:rPr>
      </w:pPr>
      <w:r w:rsidRPr="00AE57EE"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2</w:t>
      </w:r>
    </w:p>
    <w:p w:rsidR="002577AC" w:rsidRPr="00847EA0" w:rsidRDefault="002577AC" w:rsidP="002577AC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847EA0">
        <w:rPr>
          <w:rFonts w:ascii="方正小标宋简体" w:eastAsia="方正小标宋简体" w:hint="eastAsia"/>
          <w:sz w:val="44"/>
          <w:szCs w:val="44"/>
        </w:rPr>
        <w:t>结业证书模板</w:t>
      </w:r>
    </w:p>
    <w:p w:rsidR="002577AC" w:rsidRDefault="002577AC" w:rsidP="002577AC">
      <w:pPr>
        <w:spacing w:line="360" w:lineRule="auto"/>
        <w:jc w:val="center"/>
        <w:rPr>
          <w:rFonts w:eastAsia="仿宋"/>
          <w:sz w:val="24"/>
        </w:rPr>
      </w:pPr>
      <w:r>
        <w:rPr>
          <w:rFonts w:eastAsia="黑体" w:hAnsi="黑体"/>
          <w:noProof/>
          <w:color w:val="000000"/>
          <w:sz w:val="32"/>
          <w:szCs w:val="32"/>
        </w:rPr>
        <w:drawing>
          <wp:inline distT="0" distB="0" distL="0" distR="0">
            <wp:extent cx="5274310" cy="7449223"/>
            <wp:effectExtent l="0" t="0" r="254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9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1C8" w:rsidRDefault="002577AC"/>
    <w:sectPr w:rsidR="00F561C8" w:rsidSect="001C6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77AC"/>
    <w:rsid w:val="001B0B69"/>
    <w:rsid w:val="001C6690"/>
    <w:rsid w:val="002577AC"/>
    <w:rsid w:val="00325692"/>
    <w:rsid w:val="004177BB"/>
    <w:rsid w:val="00457601"/>
    <w:rsid w:val="00827E14"/>
    <w:rsid w:val="00CF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77A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77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2019-03-25T09:00:00Z</dcterms:created>
  <dcterms:modified xsi:type="dcterms:W3CDTF">2019-03-25T09:00:00Z</dcterms:modified>
</cp:coreProperties>
</file>