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1" w:rsidRPr="00253B20" w:rsidRDefault="00851E01" w:rsidP="00851E01">
      <w:pPr>
        <w:snapToGrid w:val="0"/>
        <w:spacing w:after="120" w:line="600" w:lineRule="atLeast"/>
        <w:jc w:val="left"/>
        <w:rPr>
          <w:rFonts w:eastAsia="黑体"/>
          <w:sz w:val="32"/>
          <w:szCs w:val="32"/>
        </w:rPr>
      </w:pPr>
      <w:r w:rsidRPr="00253B20">
        <w:rPr>
          <w:rFonts w:eastAsia="黑体"/>
          <w:sz w:val="32"/>
          <w:szCs w:val="32"/>
        </w:rPr>
        <w:t>附件</w:t>
      </w:r>
      <w:r w:rsidRPr="00253B20">
        <w:rPr>
          <w:rFonts w:eastAsia="黑体"/>
          <w:sz w:val="32"/>
          <w:szCs w:val="32"/>
        </w:rPr>
        <w:t>2</w:t>
      </w:r>
    </w:p>
    <w:p w:rsidR="00851E01" w:rsidRDefault="00851E01" w:rsidP="00851E01">
      <w:pPr>
        <w:jc w:val="center"/>
        <w:rPr>
          <w:rFonts w:eastAsia="方正小标宋简体"/>
          <w:sz w:val="36"/>
          <w:szCs w:val="36"/>
        </w:rPr>
      </w:pPr>
      <w:r w:rsidRPr="00253B20">
        <w:rPr>
          <w:rFonts w:eastAsia="方正小标宋简体"/>
          <w:sz w:val="36"/>
          <w:szCs w:val="36"/>
        </w:rPr>
        <w:t>交通路线图</w:t>
      </w:r>
    </w:p>
    <w:p w:rsidR="00851E01" w:rsidRPr="00253B20" w:rsidRDefault="00851E01" w:rsidP="00851E01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noProof/>
          <w:sz w:val="40"/>
          <w:szCs w:val="40"/>
        </w:rPr>
        <w:drawing>
          <wp:inline distT="0" distB="0" distL="0" distR="0">
            <wp:extent cx="4907280" cy="4183380"/>
            <wp:effectExtent l="19050" t="0" r="7620" b="0"/>
            <wp:docPr id="1" name="图片 1" descr="06140a4d058f0dd6438ae49add958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06140a4d058f0dd6438ae49add9586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C00">
        <w:rPr>
          <w:rFonts w:eastAsia="方正小标宋简体"/>
          <w:sz w:val="40"/>
          <w:szCs w:val="40"/>
        </w:rPr>
        <w:pict>
          <v:rect id="_x0000_s1026" style="position:absolute;left:0;text-align:left;margin-left:518.7pt;margin-top:17.4pt;width:7.05pt;height:12.05pt;z-index:251660288;mso-position-horizontal-relative:text;mso-position-vertical-relative:text" filled="f" stroked="f">
            <v:textbox inset="0,0,0,0">
              <w:txbxContent>
                <w:p w:rsidR="00851E01" w:rsidRDefault="00851E01" w:rsidP="00851E01"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51E01" w:rsidRPr="00C40336" w:rsidRDefault="00851E01" w:rsidP="00851E0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40336">
        <w:rPr>
          <w:rFonts w:ascii="仿宋" w:eastAsia="仿宋" w:hAnsi="仿宋" w:hint="eastAsia"/>
          <w:sz w:val="28"/>
          <w:szCs w:val="28"/>
        </w:rPr>
        <w:t>乘车线路说明：</w:t>
      </w:r>
    </w:p>
    <w:p w:rsidR="00851E01" w:rsidRPr="00E3176D" w:rsidRDefault="00851E01" w:rsidP="00851E01">
      <w:pPr>
        <w:ind w:firstLineChars="200" w:firstLine="560"/>
        <w:rPr>
          <w:rFonts w:eastAsia="仿宋"/>
          <w:sz w:val="28"/>
          <w:szCs w:val="28"/>
        </w:rPr>
      </w:pPr>
      <w:r w:rsidRPr="00E3176D">
        <w:rPr>
          <w:rFonts w:eastAsia="仿宋" w:hAnsi="仿宋"/>
          <w:sz w:val="28"/>
          <w:szCs w:val="28"/>
        </w:rPr>
        <w:t>（</w:t>
      </w:r>
      <w:r w:rsidRPr="00E3176D">
        <w:rPr>
          <w:rFonts w:eastAsia="仿宋"/>
          <w:sz w:val="28"/>
          <w:szCs w:val="28"/>
        </w:rPr>
        <w:t>1</w:t>
      </w:r>
      <w:r w:rsidRPr="00E3176D">
        <w:rPr>
          <w:rFonts w:eastAsia="仿宋" w:hAnsi="仿宋"/>
          <w:sz w:val="28"/>
          <w:szCs w:val="28"/>
        </w:rPr>
        <w:t>）机场到宾馆乘车线路：在遥墙机场下机，出站就可乘机场大巴（</w:t>
      </w:r>
      <w:r w:rsidRPr="00E3176D">
        <w:rPr>
          <w:rFonts w:eastAsia="仿宋"/>
          <w:sz w:val="28"/>
          <w:szCs w:val="28"/>
        </w:rPr>
        <w:t>2</w:t>
      </w:r>
      <w:r w:rsidRPr="00E3176D">
        <w:rPr>
          <w:rFonts w:eastAsia="仿宋" w:hAnsi="仿宋"/>
          <w:sz w:val="28"/>
          <w:szCs w:val="28"/>
        </w:rPr>
        <w:t>号线）至全福立交桥公交车站下车，下车后乘坐</w:t>
      </w:r>
      <w:r w:rsidRPr="00E3176D">
        <w:rPr>
          <w:rFonts w:eastAsia="仿宋"/>
          <w:sz w:val="28"/>
          <w:szCs w:val="28"/>
        </w:rPr>
        <w:t>K3</w:t>
      </w:r>
      <w:r w:rsidRPr="00E3176D">
        <w:rPr>
          <w:rFonts w:eastAsia="仿宋" w:hAnsi="仿宋"/>
          <w:sz w:val="28"/>
          <w:szCs w:val="28"/>
        </w:rPr>
        <w:t>路公交车至</w:t>
      </w:r>
      <w:r w:rsidRPr="00E3176D">
        <w:rPr>
          <w:rFonts w:eastAsia="仿宋"/>
          <w:sz w:val="28"/>
          <w:szCs w:val="28"/>
        </w:rPr>
        <w:t xml:space="preserve"> “</w:t>
      </w:r>
      <w:r w:rsidRPr="00E3176D">
        <w:rPr>
          <w:rFonts w:eastAsia="仿宋" w:hAnsi="仿宋"/>
          <w:sz w:val="28"/>
          <w:szCs w:val="28"/>
        </w:rPr>
        <w:t>天地坛街</w:t>
      </w:r>
      <w:r w:rsidRPr="00E3176D">
        <w:rPr>
          <w:rFonts w:eastAsia="仿宋"/>
          <w:sz w:val="28"/>
          <w:szCs w:val="28"/>
        </w:rPr>
        <w:t>”</w:t>
      </w:r>
      <w:r w:rsidRPr="00E3176D">
        <w:rPr>
          <w:rFonts w:eastAsia="仿宋" w:hAnsi="仿宋"/>
          <w:sz w:val="28"/>
          <w:szCs w:val="28"/>
        </w:rPr>
        <w:t>下车，向北</w:t>
      </w:r>
      <w:r w:rsidRPr="00E3176D">
        <w:rPr>
          <w:rFonts w:eastAsia="仿宋"/>
          <w:sz w:val="28"/>
          <w:szCs w:val="28"/>
        </w:rPr>
        <w:t>50</w:t>
      </w:r>
      <w:r w:rsidRPr="00E3176D">
        <w:rPr>
          <w:rFonts w:eastAsia="仿宋" w:hAnsi="仿宋"/>
          <w:sz w:val="28"/>
          <w:szCs w:val="28"/>
        </w:rPr>
        <w:t>米即到（省人大院内</w:t>
      </w:r>
      <w:r w:rsidRPr="00E3176D">
        <w:rPr>
          <w:rFonts w:eastAsia="仿宋"/>
          <w:sz w:val="28"/>
          <w:szCs w:val="28"/>
        </w:rPr>
        <w:t>--</w:t>
      </w:r>
      <w:r w:rsidRPr="00E3176D">
        <w:rPr>
          <w:rFonts w:eastAsia="仿宋" w:hAnsi="仿宋"/>
          <w:sz w:val="28"/>
          <w:szCs w:val="28"/>
        </w:rPr>
        <w:t>珍珠泉宾馆），如果从机场打出租车到宾馆打表大约</w:t>
      </w:r>
      <w:r w:rsidRPr="00E3176D">
        <w:rPr>
          <w:rFonts w:eastAsia="仿宋"/>
          <w:sz w:val="28"/>
          <w:szCs w:val="28"/>
        </w:rPr>
        <w:t>120</w:t>
      </w:r>
      <w:r w:rsidRPr="00E3176D">
        <w:rPr>
          <w:rFonts w:eastAsia="仿宋" w:hAnsi="仿宋"/>
          <w:sz w:val="28"/>
          <w:szCs w:val="28"/>
        </w:rPr>
        <w:t>元。</w:t>
      </w:r>
    </w:p>
    <w:p w:rsidR="00851E01" w:rsidRPr="00E3176D" w:rsidRDefault="00851E01" w:rsidP="00851E01">
      <w:pPr>
        <w:ind w:firstLineChars="200" w:firstLine="560"/>
        <w:rPr>
          <w:rFonts w:eastAsia="仿宋"/>
          <w:sz w:val="28"/>
          <w:szCs w:val="28"/>
        </w:rPr>
      </w:pPr>
      <w:r w:rsidRPr="00E3176D">
        <w:rPr>
          <w:rFonts w:eastAsia="仿宋" w:hAnsi="仿宋"/>
          <w:sz w:val="28"/>
          <w:szCs w:val="28"/>
        </w:rPr>
        <w:t>（</w:t>
      </w:r>
      <w:r w:rsidRPr="00E3176D">
        <w:rPr>
          <w:rFonts w:eastAsia="仿宋"/>
          <w:sz w:val="28"/>
          <w:szCs w:val="28"/>
        </w:rPr>
        <w:t>2</w:t>
      </w:r>
      <w:r w:rsidRPr="00E3176D">
        <w:rPr>
          <w:rFonts w:eastAsia="仿宋" w:hAnsi="仿宋"/>
          <w:sz w:val="28"/>
          <w:szCs w:val="28"/>
        </w:rPr>
        <w:t>）济南火车站到宾馆乘车线路：济南站下车出站乘</w:t>
      </w:r>
      <w:r w:rsidRPr="00E3176D">
        <w:rPr>
          <w:rFonts w:eastAsia="仿宋"/>
          <w:sz w:val="28"/>
          <w:szCs w:val="28"/>
        </w:rPr>
        <w:t>K3</w:t>
      </w:r>
      <w:r w:rsidRPr="00E3176D">
        <w:rPr>
          <w:rFonts w:eastAsia="仿宋" w:hAnsi="仿宋"/>
          <w:sz w:val="28"/>
          <w:szCs w:val="28"/>
        </w:rPr>
        <w:t>路公交车至天地坛街站下</w:t>
      </w:r>
      <w:r w:rsidRPr="00E3176D">
        <w:rPr>
          <w:rFonts w:eastAsia="仿宋"/>
          <w:sz w:val="28"/>
          <w:szCs w:val="28"/>
        </w:rPr>
        <w:t>,</w:t>
      </w:r>
      <w:r w:rsidRPr="00E3176D">
        <w:rPr>
          <w:rFonts w:eastAsia="仿宋" w:hAnsi="仿宋"/>
          <w:sz w:val="28"/>
          <w:szCs w:val="28"/>
        </w:rPr>
        <w:t>北行</w:t>
      </w:r>
      <w:r w:rsidRPr="00E3176D">
        <w:rPr>
          <w:rFonts w:eastAsia="仿宋"/>
          <w:sz w:val="28"/>
          <w:szCs w:val="28"/>
        </w:rPr>
        <w:t>50</w:t>
      </w:r>
      <w:r w:rsidRPr="00E3176D">
        <w:rPr>
          <w:rFonts w:eastAsia="仿宋" w:hAnsi="仿宋"/>
          <w:sz w:val="28"/>
          <w:szCs w:val="28"/>
        </w:rPr>
        <w:t>米左右即可到珍珠泉宾馆（泉城路院前街</w:t>
      </w:r>
      <w:r w:rsidRPr="00E3176D">
        <w:rPr>
          <w:rFonts w:eastAsia="仿宋"/>
          <w:sz w:val="28"/>
          <w:szCs w:val="28"/>
        </w:rPr>
        <w:t>1</w:t>
      </w:r>
      <w:r w:rsidRPr="00E3176D">
        <w:rPr>
          <w:rFonts w:eastAsia="仿宋" w:hAnsi="仿宋"/>
          <w:sz w:val="28"/>
          <w:szCs w:val="28"/>
        </w:rPr>
        <w:t>号）。</w:t>
      </w:r>
    </w:p>
    <w:p w:rsidR="00851E01" w:rsidRPr="00E3176D" w:rsidRDefault="00851E01" w:rsidP="00851E01">
      <w:pPr>
        <w:ind w:firstLineChars="200" w:firstLine="560"/>
        <w:rPr>
          <w:rFonts w:eastAsia="仿宋"/>
          <w:sz w:val="28"/>
          <w:szCs w:val="28"/>
        </w:rPr>
      </w:pPr>
      <w:r w:rsidRPr="00E3176D">
        <w:rPr>
          <w:rFonts w:eastAsia="仿宋" w:hAnsi="仿宋"/>
          <w:sz w:val="28"/>
          <w:szCs w:val="28"/>
        </w:rPr>
        <w:t>（</w:t>
      </w:r>
      <w:r w:rsidRPr="00E3176D">
        <w:rPr>
          <w:rFonts w:eastAsia="仿宋"/>
          <w:sz w:val="28"/>
          <w:szCs w:val="28"/>
        </w:rPr>
        <w:t>3</w:t>
      </w:r>
      <w:r w:rsidRPr="00E3176D">
        <w:rPr>
          <w:rFonts w:eastAsia="仿宋" w:hAnsi="仿宋"/>
          <w:sz w:val="28"/>
          <w:szCs w:val="28"/>
        </w:rPr>
        <w:t>）济南西站到宾馆乘车线路：在济南西站下车可乘</w:t>
      </w:r>
      <w:r w:rsidRPr="00E3176D">
        <w:rPr>
          <w:rFonts w:eastAsia="仿宋"/>
          <w:sz w:val="28"/>
          <w:szCs w:val="28"/>
        </w:rPr>
        <w:t>K109</w:t>
      </w:r>
      <w:r w:rsidRPr="00E3176D">
        <w:rPr>
          <w:rFonts w:eastAsia="仿宋" w:hAnsi="仿宋"/>
          <w:sz w:val="28"/>
          <w:szCs w:val="28"/>
        </w:rPr>
        <w:t>线</w:t>
      </w:r>
      <w:r w:rsidRPr="00E3176D">
        <w:rPr>
          <w:rFonts w:eastAsia="仿宋" w:hAnsi="仿宋"/>
          <w:sz w:val="28"/>
          <w:szCs w:val="28"/>
        </w:rPr>
        <w:lastRenderedPageBreak/>
        <w:t>至大明湖站下车</w:t>
      </w:r>
      <w:r w:rsidRPr="00E3176D">
        <w:rPr>
          <w:rFonts w:eastAsia="仿宋"/>
          <w:sz w:val="28"/>
          <w:szCs w:val="28"/>
        </w:rPr>
        <w:t>,</w:t>
      </w:r>
      <w:r w:rsidRPr="00E3176D">
        <w:rPr>
          <w:rFonts w:eastAsia="仿宋" w:hAnsi="仿宋"/>
          <w:sz w:val="28"/>
          <w:szCs w:val="28"/>
        </w:rPr>
        <w:t>前行</w:t>
      </w:r>
      <w:r w:rsidRPr="00E3176D">
        <w:rPr>
          <w:rFonts w:eastAsia="仿宋"/>
          <w:sz w:val="28"/>
          <w:szCs w:val="28"/>
        </w:rPr>
        <w:t>800</w:t>
      </w:r>
      <w:r w:rsidRPr="00E3176D">
        <w:rPr>
          <w:rFonts w:eastAsia="仿宋" w:hAnsi="仿宋"/>
          <w:sz w:val="28"/>
          <w:szCs w:val="28"/>
        </w:rPr>
        <w:t>米左右即可到达珍珠泉宾馆（泉城路院前街</w:t>
      </w:r>
      <w:r w:rsidRPr="00E3176D">
        <w:rPr>
          <w:rFonts w:eastAsia="仿宋"/>
          <w:sz w:val="28"/>
          <w:szCs w:val="28"/>
        </w:rPr>
        <w:t>1</w:t>
      </w:r>
      <w:r w:rsidRPr="00E3176D">
        <w:rPr>
          <w:rFonts w:eastAsia="仿宋" w:hAnsi="仿宋"/>
          <w:sz w:val="28"/>
          <w:szCs w:val="28"/>
        </w:rPr>
        <w:t>号）。</w:t>
      </w:r>
    </w:p>
    <w:p w:rsidR="00851E01" w:rsidRPr="00C40336" w:rsidRDefault="00851E01" w:rsidP="00851E0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176D">
        <w:rPr>
          <w:rFonts w:eastAsia="仿宋" w:hAnsi="仿宋"/>
          <w:sz w:val="28"/>
          <w:szCs w:val="28"/>
        </w:rPr>
        <w:t>（</w:t>
      </w:r>
      <w:r w:rsidRPr="00E3176D">
        <w:rPr>
          <w:rFonts w:eastAsia="仿宋"/>
          <w:sz w:val="28"/>
          <w:szCs w:val="28"/>
        </w:rPr>
        <w:t>4</w:t>
      </w:r>
      <w:r w:rsidRPr="00E3176D">
        <w:rPr>
          <w:rFonts w:eastAsia="仿宋" w:hAnsi="仿宋"/>
          <w:sz w:val="28"/>
          <w:szCs w:val="28"/>
        </w:rPr>
        <w:t>）济南东站到宾馆乘车线路：在济南东站下车可乘坐摆渡</w:t>
      </w:r>
      <w:r w:rsidRPr="00E3176D">
        <w:rPr>
          <w:rFonts w:eastAsia="仿宋"/>
          <w:sz w:val="28"/>
          <w:szCs w:val="28"/>
        </w:rPr>
        <w:t>1</w:t>
      </w:r>
      <w:r w:rsidRPr="00E3176D">
        <w:rPr>
          <w:rFonts w:eastAsia="仿宋" w:hAnsi="仿宋"/>
          <w:sz w:val="28"/>
          <w:szCs w:val="28"/>
        </w:rPr>
        <w:t>号线，在洪家楼站下车，换乘</w:t>
      </w:r>
      <w:r w:rsidRPr="00E3176D">
        <w:rPr>
          <w:rFonts w:eastAsia="仿宋"/>
          <w:sz w:val="28"/>
          <w:szCs w:val="28"/>
        </w:rPr>
        <w:t>K1</w:t>
      </w:r>
      <w:r w:rsidRPr="00E3176D">
        <w:rPr>
          <w:rFonts w:eastAsia="仿宋" w:hAnsi="仿宋"/>
          <w:sz w:val="28"/>
          <w:szCs w:val="28"/>
        </w:rPr>
        <w:t>路公交车，至泉城广场北公交站下车，往北步行</w:t>
      </w:r>
      <w:r w:rsidRPr="00E3176D">
        <w:rPr>
          <w:rFonts w:eastAsia="仿宋"/>
          <w:sz w:val="28"/>
          <w:szCs w:val="28"/>
        </w:rPr>
        <w:t>500</w:t>
      </w:r>
      <w:r w:rsidRPr="00E3176D">
        <w:rPr>
          <w:rFonts w:eastAsia="仿宋" w:hAnsi="仿宋"/>
          <w:sz w:val="28"/>
          <w:szCs w:val="28"/>
        </w:rPr>
        <w:t>米即</w:t>
      </w:r>
      <w:r w:rsidRPr="00C40336">
        <w:rPr>
          <w:rFonts w:ascii="仿宋" w:eastAsia="仿宋" w:hAnsi="仿宋"/>
          <w:sz w:val="28"/>
          <w:szCs w:val="28"/>
        </w:rPr>
        <w:t>到。从济南东站打车至宾馆大约60元。</w:t>
      </w:r>
    </w:p>
    <w:p w:rsidR="00F561C8" w:rsidRDefault="007E4ACD"/>
    <w:sectPr w:rsidR="00F561C8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E01"/>
    <w:rsid w:val="001B0B69"/>
    <w:rsid w:val="001C6690"/>
    <w:rsid w:val="00325692"/>
    <w:rsid w:val="004177BB"/>
    <w:rsid w:val="00457601"/>
    <w:rsid w:val="007162B0"/>
    <w:rsid w:val="007E4ACD"/>
    <w:rsid w:val="00827E14"/>
    <w:rsid w:val="00851E01"/>
    <w:rsid w:val="008E0B82"/>
    <w:rsid w:val="00CC5582"/>
    <w:rsid w:val="00D24669"/>
    <w:rsid w:val="00D949F7"/>
    <w:rsid w:val="00DE57BB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E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E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高爱昱</dc:creator>
  <cp:lastModifiedBy>高爱昱</cp:lastModifiedBy>
  <cp:revision>1</cp:revision>
  <dcterms:created xsi:type="dcterms:W3CDTF">2021-05-11T06:11:00Z</dcterms:created>
  <dcterms:modified xsi:type="dcterms:W3CDTF">2021-05-11T06:11:00Z</dcterms:modified>
</cp:coreProperties>
</file>